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6E" w:rsidRDefault="00DE3C6E" w:rsidP="00DE3C6E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Video</w:t>
      </w:r>
      <w:r w:rsidR="000B4FAA">
        <w:rPr>
          <w:b/>
          <w:sz w:val="24"/>
          <w:szCs w:val="24"/>
        </w:rPr>
        <w:t xml:space="preserve"> Self-</w:t>
      </w:r>
      <w:r>
        <w:rPr>
          <w:b/>
          <w:sz w:val="24"/>
          <w:szCs w:val="24"/>
        </w:rPr>
        <w:t>Critique</w:t>
      </w:r>
      <w:r w:rsidR="000B4FAA">
        <w:rPr>
          <w:b/>
          <w:sz w:val="24"/>
          <w:szCs w:val="24"/>
        </w:rPr>
        <w:t>/Reflection</w:t>
      </w:r>
    </w:p>
    <w:p w:rsidR="000B4FAA" w:rsidRDefault="000B4FAA" w:rsidP="000B4FAA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 video-taped lessons must be dated and saved.</w:t>
      </w:r>
    </w:p>
    <w:p w:rsidR="00DE3C6E" w:rsidRDefault="00DE3C6E" w:rsidP="00DE3C6E">
      <w:pPr>
        <w:pStyle w:val="NoSpacing"/>
      </w:pPr>
      <w:r>
        <w:t>Name:</w:t>
      </w:r>
      <w:r>
        <w:tab/>
      </w:r>
      <w:r w:rsidR="008552B6">
        <w:t>Samantha Loomis</w:t>
      </w:r>
      <w:r w:rsidR="008552B6">
        <w:tab/>
      </w:r>
      <w:r w:rsidR="008552B6">
        <w:tab/>
      </w:r>
      <w:r w:rsidR="008552B6">
        <w:tab/>
      </w:r>
      <w:r>
        <w:tab/>
      </w:r>
      <w:r w:rsidR="008552B6">
        <w:tab/>
      </w:r>
      <w:r>
        <w:tab/>
        <w:t>Date:</w:t>
      </w:r>
      <w:r w:rsidR="008552B6">
        <w:t xml:space="preserve"> 10/30/12</w:t>
      </w:r>
    </w:p>
    <w:p w:rsidR="00DE3C6E" w:rsidRDefault="00DE3C6E" w:rsidP="00DE3C6E">
      <w:pPr>
        <w:pStyle w:val="NoSpacing"/>
      </w:pPr>
    </w:p>
    <w:p w:rsidR="00DE3C6E" w:rsidRDefault="00DE3C6E" w:rsidP="00DE3C6E">
      <w:pPr>
        <w:pStyle w:val="NoSpacing"/>
      </w:pPr>
      <w:r>
        <w:t>Subject:</w:t>
      </w:r>
      <w:r w:rsidR="008552B6">
        <w:t xml:space="preserve"> Honors Biology</w:t>
      </w:r>
    </w:p>
    <w:p w:rsidR="00DE3C6E" w:rsidRDefault="00DE3C6E" w:rsidP="00DE3C6E">
      <w:pPr>
        <w:pStyle w:val="NoSpacing"/>
      </w:pPr>
    </w:p>
    <w:p w:rsidR="00DE3C6E" w:rsidRPr="00875EB6" w:rsidRDefault="00DE3C6E" w:rsidP="00DE3C6E">
      <w:pPr>
        <w:pStyle w:val="NoSpacing"/>
        <w:rPr>
          <w:b/>
        </w:rPr>
      </w:pPr>
      <w:r w:rsidRPr="00875EB6">
        <w:rPr>
          <w:b/>
        </w:rPr>
        <w:t>Lesson Outcomes or Objectives:</w:t>
      </w:r>
    </w:p>
    <w:p w:rsidR="008552B6" w:rsidRDefault="008552B6" w:rsidP="00DE3C6E">
      <w:pPr>
        <w:pStyle w:val="NoSpacing"/>
      </w:pPr>
    </w:p>
    <w:p w:rsidR="008552B6" w:rsidRPr="00D53952" w:rsidRDefault="008552B6" w:rsidP="008552B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</w:rPr>
      </w:pPr>
      <w:r w:rsidRPr="00D53952">
        <w:rPr>
          <w:rFonts w:ascii="Calibri" w:hAnsi="Calibri" w:cs="Calibri"/>
        </w:rPr>
        <w:t>Students will discover how energy flows and is transferred between organisms of an ecosystem by assuming various roles in a marine food chain.</w:t>
      </w:r>
    </w:p>
    <w:p w:rsidR="008552B6" w:rsidRPr="00D53952" w:rsidRDefault="008552B6" w:rsidP="008552B6">
      <w:pPr>
        <w:pStyle w:val="NoSpacing"/>
        <w:rPr>
          <w:rFonts w:cstheme="minorHAnsi"/>
        </w:rPr>
      </w:pPr>
    </w:p>
    <w:p w:rsidR="00DE3C6E" w:rsidRPr="008552B6" w:rsidRDefault="008552B6" w:rsidP="008552B6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Students will be able to e</w:t>
      </w:r>
      <w:r w:rsidRPr="00D53952">
        <w:rPr>
          <w:rFonts w:cstheme="minorHAnsi"/>
        </w:rPr>
        <w:t xml:space="preserve">xplain </w:t>
      </w:r>
      <w:r>
        <w:rPr>
          <w:rFonts w:cstheme="minorHAnsi"/>
        </w:rPr>
        <w:t xml:space="preserve">how </w:t>
      </w:r>
      <w:r w:rsidRPr="00D53952">
        <w:rPr>
          <w:rFonts w:cstheme="minorHAnsi"/>
        </w:rPr>
        <w:t xml:space="preserve">energy </w:t>
      </w:r>
      <w:r>
        <w:rPr>
          <w:rFonts w:cstheme="minorHAnsi"/>
        </w:rPr>
        <w:t>is</w:t>
      </w:r>
      <w:r w:rsidRPr="00D53952">
        <w:rPr>
          <w:rFonts w:cstheme="minorHAnsi"/>
        </w:rPr>
        <w:t xml:space="preserve"> transformed around organisms in an ecosystem, and how energy is dissipated as heat into the environment.</w:t>
      </w:r>
    </w:p>
    <w:p w:rsidR="00DE3C6E" w:rsidRDefault="00DE3C6E" w:rsidP="00DE3C6E">
      <w:pPr>
        <w:pStyle w:val="NoSpacing"/>
      </w:pPr>
    </w:p>
    <w:p w:rsidR="00875EB6" w:rsidRDefault="00DE3C6E" w:rsidP="00875EB6">
      <w:pPr>
        <w:pStyle w:val="NoSpacing"/>
        <w:rPr>
          <w:b/>
        </w:rPr>
      </w:pPr>
      <w:r w:rsidRPr="00875EB6">
        <w:rPr>
          <w:b/>
        </w:rPr>
        <w:t>Strengths of the lesson:</w:t>
      </w:r>
    </w:p>
    <w:p w:rsidR="00875EB6" w:rsidRDefault="00875EB6" w:rsidP="00875EB6">
      <w:pPr>
        <w:pStyle w:val="NoSpacing"/>
        <w:rPr>
          <w:b/>
        </w:rPr>
      </w:pPr>
    </w:p>
    <w:p w:rsidR="00875EB6" w:rsidRDefault="00F81D23" w:rsidP="00875EB6">
      <w:pPr>
        <w:pStyle w:val="NoSpacing"/>
      </w:pPr>
      <w:r>
        <w:t>I think that overall this lesson was engaging because it involved lots of a</w:t>
      </w:r>
      <w:r w:rsidR="001A30B3">
        <w:t>ctive student</w:t>
      </w:r>
      <w:r w:rsidR="00875EB6">
        <w:t xml:space="preserve"> involvement</w:t>
      </w:r>
      <w:r>
        <w:t xml:space="preserve"> and was kinesthetic, visual, and auditory.  This will ensure that students will remember </w:t>
      </w:r>
      <w:proofErr w:type="gramStart"/>
      <w:r>
        <w:t>the  analogy</w:t>
      </w:r>
      <w:proofErr w:type="gramEnd"/>
      <w:r>
        <w:t xml:space="preserve"> that they were modeling so that I can refer back to it in future analogies.  </w:t>
      </w:r>
    </w:p>
    <w:p w:rsidR="00DE3C6E" w:rsidRDefault="00DE3C6E" w:rsidP="00DE3C6E">
      <w:pPr>
        <w:pStyle w:val="NoSpacing"/>
      </w:pPr>
    </w:p>
    <w:p w:rsidR="00DE3C6E" w:rsidRPr="00875EB6" w:rsidRDefault="00DE3C6E" w:rsidP="00DE3C6E">
      <w:pPr>
        <w:pStyle w:val="NoSpacing"/>
        <w:rPr>
          <w:b/>
        </w:rPr>
      </w:pPr>
      <w:r w:rsidRPr="00875EB6">
        <w:rPr>
          <w:b/>
        </w:rPr>
        <w:t>Changes I would make if I were to teach this lesson again:</w:t>
      </w:r>
    </w:p>
    <w:p w:rsidR="00DE3C6E" w:rsidRDefault="00DE3C6E" w:rsidP="00DE3C6E">
      <w:pPr>
        <w:pStyle w:val="NoSpacing"/>
      </w:pPr>
    </w:p>
    <w:p w:rsidR="00DE3C6E" w:rsidRDefault="00F81D23" w:rsidP="00F81D23">
      <w:r>
        <w:t>Although the lesson was successful overall, there are many things I would do to improve it in the future.  In the anticipatory set (when students are arranging themselves into a food web), I would p</w:t>
      </w:r>
      <w:r w:rsidR="00E96F40">
        <w:t xml:space="preserve">ut pictures along with the name of the organism on the sheets of paper </w:t>
      </w:r>
      <w:r>
        <w:t>they are holding</w:t>
      </w:r>
      <w:r w:rsidR="00E96F40">
        <w:t xml:space="preserve">.  </w:t>
      </w:r>
      <w:r>
        <w:t xml:space="preserve">This would make this activity more visual and introduce students to organisms that they are unfamiliar with.  </w:t>
      </w:r>
      <w:r w:rsidR="009D2147">
        <w:t>To make directions more clear I would</w:t>
      </w:r>
      <w:r>
        <w:t xml:space="preserve"> d</w:t>
      </w:r>
      <w:r w:rsidR="00875EB6">
        <w:t xml:space="preserve">raw </w:t>
      </w:r>
      <w:r>
        <w:t>the</w:t>
      </w:r>
      <w:r w:rsidR="00875EB6">
        <w:t xml:space="preserve"> formation </w:t>
      </w:r>
      <w:r>
        <w:t xml:space="preserve">they will be in </w:t>
      </w:r>
      <w:r w:rsidR="00875EB6">
        <w:t>outside on the board</w:t>
      </w:r>
      <w:r>
        <w:t xml:space="preserve">.  </w:t>
      </w:r>
    </w:p>
    <w:p w:rsidR="001A30B3" w:rsidRDefault="009D2147" w:rsidP="001A30B3">
      <w:r>
        <w:t>I realized that t</w:t>
      </w:r>
      <w:r w:rsidR="001A30B3">
        <w:t xml:space="preserve">his </w:t>
      </w:r>
      <w:r>
        <w:t xml:space="preserve">activity </w:t>
      </w:r>
      <w:r w:rsidR="001A30B3">
        <w:t xml:space="preserve">would have </w:t>
      </w:r>
      <w:r>
        <w:t>provided</w:t>
      </w:r>
      <w:r w:rsidR="001A30B3">
        <w:t xml:space="preserve"> a good opportunity </w:t>
      </w:r>
      <w:r>
        <w:t>for students to</w:t>
      </w:r>
      <w:r w:rsidR="001A30B3">
        <w:t xml:space="preserve"> make pr</w:t>
      </w:r>
      <w:r>
        <w:t xml:space="preserve">edictions before going outside.  </w:t>
      </w:r>
      <w:r w:rsidR="001A30B3">
        <w:t xml:space="preserve"> </w:t>
      </w:r>
      <w:r w:rsidR="00CB52B3">
        <w:t xml:space="preserve">This might also give me a better idea of what background knowledge they already have.  </w:t>
      </w:r>
    </w:p>
    <w:p w:rsidR="00875EB6" w:rsidRDefault="00CB52B3" w:rsidP="00875EB6">
      <w:r>
        <w:t>Although student involvement was good, there is room for improvement.  I h</w:t>
      </w:r>
      <w:r w:rsidR="00E96F40">
        <w:t>ad</w:t>
      </w:r>
      <w:r w:rsidR="00875EB6">
        <w:t xml:space="preserve"> to talk to some </w:t>
      </w:r>
      <w:r>
        <w:t>of the “judges”</w:t>
      </w:r>
      <w:r w:rsidR="00875EB6">
        <w:t xml:space="preserve"> who were standing to the side and not participating</w:t>
      </w:r>
      <w:r>
        <w:t xml:space="preserve">.  Instead of having students volunteer, I should have assigned roles, possibly as students walked in the door.  I could also have other roles such as “calculators” or “measurers” once inside.  </w:t>
      </w:r>
    </w:p>
    <w:p w:rsidR="00CB52B3" w:rsidRDefault="00CB52B3" w:rsidP="001A30B3">
      <w:r>
        <w:t>There was l</w:t>
      </w:r>
      <w:r w:rsidR="00875EB6">
        <w:t>ots of talking once</w:t>
      </w:r>
      <w:r>
        <w:t xml:space="preserve"> we came</w:t>
      </w:r>
      <w:r w:rsidR="00875EB6">
        <w:t xml:space="preserve"> back inside</w:t>
      </w:r>
      <w:r>
        <w:t xml:space="preserve"> after the game</w:t>
      </w:r>
      <w:r w:rsidR="00E96F40">
        <w:t xml:space="preserve">.  </w:t>
      </w:r>
      <w:r>
        <w:t xml:space="preserve">I should </w:t>
      </w:r>
      <w:r w:rsidR="00875EB6">
        <w:t>have told students ahead of time what we would be doing once we come back in</w:t>
      </w:r>
      <w:r>
        <w:t xml:space="preserve"> so that there was no confusion</w:t>
      </w:r>
      <w:r w:rsidR="00E96F40">
        <w:t xml:space="preserve">.  </w:t>
      </w:r>
      <w:r w:rsidR="00875EB6">
        <w:tab/>
      </w:r>
    </w:p>
    <w:p w:rsidR="00DE3C6E" w:rsidRPr="001A30B3" w:rsidRDefault="00DE3C6E" w:rsidP="00DE3C6E">
      <w:pPr>
        <w:pStyle w:val="NoSpacing"/>
        <w:rPr>
          <w:b/>
        </w:rPr>
      </w:pPr>
      <w:r w:rsidRPr="00875EB6">
        <w:rPr>
          <w:b/>
        </w:rPr>
        <w:t>Questioning Techniques – did I include higher level thinking skills?</w:t>
      </w:r>
    </w:p>
    <w:p w:rsidR="00DE3C6E" w:rsidRDefault="00DE3C6E" w:rsidP="00DE3C6E">
      <w:pPr>
        <w:pStyle w:val="NoSpacing"/>
      </w:pPr>
    </w:p>
    <w:p w:rsidR="009C7B37" w:rsidRDefault="001A30B3" w:rsidP="00DE3C6E">
      <w:pPr>
        <w:pStyle w:val="NoSpacing"/>
      </w:pPr>
      <w:r>
        <w:lastRenderedPageBreak/>
        <w:t xml:space="preserve">The questions that were discussed or completed as homework included knowledge, comprehension, application, and analysis.  They did not include synthesis and evaluation level questions.  </w:t>
      </w:r>
      <w:r w:rsidR="009C7B37">
        <w:t>These were done later in their food web/energy pyramid group projects</w:t>
      </w:r>
    </w:p>
    <w:p w:rsidR="001A30B3" w:rsidRDefault="001A30B3" w:rsidP="00DE3C6E">
      <w:pPr>
        <w:pStyle w:val="NoSpacing"/>
      </w:pPr>
    </w:p>
    <w:p w:rsidR="00DE3C6E" w:rsidRPr="001A30B3" w:rsidRDefault="00DE3C6E" w:rsidP="00DE3C6E">
      <w:pPr>
        <w:pStyle w:val="NoSpacing"/>
        <w:rPr>
          <w:b/>
        </w:rPr>
      </w:pPr>
      <w:r w:rsidRPr="001A30B3">
        <w:rPr>
          <w:b/>
        </w:rPr>
        <w:t>Did I give effective reinforcement?</w:t>
      </w:r>
    </w:p>
    <w:p w:rsidR="00DE3C6E" w:rsidRDefault="00DE3C6E" w:rsidP="00DE3C6E">
      <w:pPr>
        <w:pStyle w:val="NoSpacing"/>
      </w:pPr>
    </w:p>
    <w:p w:rsidR="00DE3C6E" w:rsidRDefault="001A30B3" w:rsidP="001A30B3">
      <w:r>
        <w:t>I think I should have given</w:t>
      </w:r>
      <w:r w:rsidR="00875EB6">
        <w:t xml:space="preserve"> more positiv</w:t>
      </w:r>
      <w:r>
        <w:t xml:space="preserve">e feedback for participation.  This is always something I can work on to increase everyday participation.  </w:t>
      </w:r>
    </w:p>
    <w:p w:rsidR="00DE3C6E" w:rsidRDefault="00DE3C6E" w:rsidP="00DE3C6E">
      <w:pPr>
        <w:pStyle w:val="NoSpacing"/>
        <w:rPr>
          <w:b/>
        </w:rPr>
      </w:pPr>
      <w:r w:rsidRPr="001A30B3">
        <w:rPr>
          <w:b/>
        </w:rPr>
        <w:t>Turn off the sound and watch your mannerisms – What did you see?</w:t>
      </w:r>
    </w:p>
    <w:p w:rsidR="009C7B37" w:rsidRDefault="009C7B37" w:rsidP="00DE3C6E">
      <w:pPr>
        <w:pStyle w:val="NoSpacing"/>
      </w:pPr>
    </w:p>
    <w:p w:rsidR="009C7B37" w:rsidRPr="00E96F40" w:rsidRDefault="00CB52B3" w:rsidP="00DE3C6E">
      <w:pPr>
        <w:pStyle w:val="NoSpacing"/>
      </w:pPr>
      <w:r>
        <w:t>It was very difficult to see due to the poor quality of the video.  However, I</w:t>
      </w:r>
      <w:r w:rsidR="009C7B37">
        <w:t xml:space="preserve"> seemed to be smiling</w:t>
      </w:r>
      <w:r>
        <w:t xml:space="preserve"> and gesturing with my hands.  I think that I should still show more animation in my facial expressions.  </w:t>
      </w:r>
    </w:p>
    <w:p w:rsidR="00DE3C6E" w:rsidRDefault="00DE3C6E" w:rsidP="00DE3C6E">
      <w:pPr>
        <w:pStyle w:val="NoSpacing"/>
      </w:pPr>
    </w:p>
    <w:p w:rsidR="00DE3C6E" w:rsidRDefault="00DE3C6E" w:rsidP="00DE3C6E">
      <w:pPr>
        <w:pStyle w:val="NoSpacing"/>
        <w:rPr>
          <w:b/>
        </w:rPr>
      </w:pPr>
      <w:r w:rsidRPr="001A30B3">
        <w:rPr>
          <w:b/>
        </w:rPr>
        <w:t>Additional comments:</w:t>
      </w:r>
    </w:p>
    <w:p w:rsidR="009C7B37" w:rsidRPr="009C7B37" w:rsidRDefault="009C7B37" w:rsidP="00DE3C6E">
      <w:pPr>
        <w:pStyle w:val="NoSpacing"/>
      </w:pPr>
    </w:p>
    <w:p w:rsidR="009C7B37" w:rsidRDefault="00CB52B3" w:rsidP="00DE3C6E">
      <w:pPr>
        <w:pStyle w:val="NoSpacing"/>
      </w:pPr>
      <w:r>
        <w:t xml:space="preserve">I need to remember to greet students every day before making any announcements at the beginning of class.  I also should have warned my students that they were going to be videoed.  This is something I will need to make sure to do before my TPA unit.  </w:t>
      </w:r>
    </w:p>
    <w:p w:rsidR="009C7B37" w:rsidRDefault="009C7B37" w:rsidP="00DE3C6E">
      <w:pPr>
        <w:pStyle w:val="NoSpacing"/>
      </w:pPr>
    </w:p>
    <w:sectPr w:rsidR="009C7B37" w:rsidSect="00542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E62"/>
    <w:multiLevelType w:val="hybridMultilevel"/>
    <w:tmpl w:val="4F447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E5CC9"/>
    <w:multiLevelType w:val="hybridMultilevel"/>
    <w:tmpl w:val="BEEAA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6E"/>
    <w:rsid w:val="000B4FAA"/>
    <w:rsid w:val="001A30B3"/>
    <w:rsid w:val="002C7546"/>
    <w:rsid w:val="00542291"/>
    <w:rsid w:val="00714400"/>
    <w:rsid w:val="007541E3"/>
    <w:rsid w:val="008552B6"/>
    <w:rsid w:val="00875EB6"/>
    <w:rsid w:val="008801C0"/>
    <w:rsid w:val="00974603"/>
    <w:rsid w:val="009C7B37"/>
    <w:rsid w:val="009D2147"/>
    <w:rsid w:val="009F19E0"/>
    <w:rsid w:val="00B26C40"/>
    <w:rsid w:val="00CB52B3"/>
    <w:rsid w:val="00DE3C6E"/>
    <w:rsid w:val="00E26082"/>
    <w:rsid w:val="00E96F40"/>
    <w:rsid w:val="00EA6660"/>
    <w:rsid w:val="00F81D23"/>
    <w:rsid w:val="00F9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C6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5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C6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5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Samantha Loomis</cp:lastModifiedBy>
  <cp:revision>2</cp:revision>
  <dcterms:created xsi:type="dcterms:W3CDTF">2013-04-13T18:42:00Z</dcterms:created>
  <dcterms:modified xsi:type="dcterms:W3CDTF">2013-04-13T18:42:00Z</dcterms:modified>
</cp:coreProperties>
</file>